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F86" w:rsidRPr="002056F7" w:rsidRDefault="00C37F86" w:rsidP="00C37F86">
      <w:pPr>
        <w:spacing w:after="0" w:line="240" w:lineRule="auto"/>
        <w:ind w:hanging="567"/>
        <w:rPr>
          <w:rFonts w:ascii="Arial Narrow" w:hAnsi="Arial Narrow"/>
          <w:b/>
          <w:color w:val="FF0000"/>
          <w:sz w:val="40"/>
          <w:szCs w:val="40"/>
        </w:rPr>
      </w:pPr>
      <w:r w:rsidRPr="002056F7">
        <w:rPr>
          <w:rFonts w:ascii="Arial Narrow" w:hAnsi="Arial Narrow"/>
          <w:b/>
          <w:color w:val="FF0000"/>
          <w:sz w:val="40"/>
          <w:szCs w:val="40"/>
        </w:rPr>
        <w:t>ЕЙСК, АЗОВСКОЕ МОРЕ, КРАСНОДАРСКИЙ КРАЙ РОССИИ</w:t>
      </w:r>
    </w:p>
    <w:p w:rsidR="00C37F86" w:rsidRPr="00FF7221" w:rsidRDefault="00C37F86" w:rsidP="00C37F86">
      <w:pPr>
        <w:spacing w:after="0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ГОСТЕВОЙ ДОМ «ВИСТА</w:t>
      </w:r>
      <w:r w:rsidRPr="00FF7221">
        <w:rPr>
          <w:b/>
          <w:color w:val="FF0000"/>
          <w:sz w:val="40"/>
          <w:szCs w:val="40"/>
        </w:rPr>
        <w:t>»</w:t>
      </w:r>
    </w:p>
    <w:p w:rsidR="00C37F86" w:rsidRPr="00C37F86" w:rsidRDefault="00C37F86" w:rsidP="00C37F86">
      <w:pPr>
        <w:shd w:val="clear" w:color="auto" w:fill="FFFFFF"/>
        <w:spacing w:before="150" w:after="15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sz w:val="19"/>
          <w:szCs w:val="19"/>
          <w:lang w:eastAsia="ru-RU"/>
        </w:rPr>
        <w:t xml:space="preserve">Гостевой дом «Виста» расположен на первой береговой линии Азовского моря, на Таганрогской набережной. Спуск к морю занимает 3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минуты. На набережной вы найдёте много аттракционов и развлечений для детей! Океанариум, дельфинарий, аквапарк — всё в шаговой доступности! Отель открыт в 2018 году, отремонтирован в 2022 году.</w:t>
      </w:r>
    </w:p>
    <w:p w:rsidR="00C37F86" w:rsidRPr="00C37F86" w:rsidRDefault="00C37F86" w:rsidP="00C37F86">
      <w:pPr>
        <w:shd w:val="clear" w:color="auto" w:fill="FFFFFF"/>
        <w:spacing w:after="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Гостевой дом включает в себя гостиницу на </w:t>
      </w:r>
      <w:r w:rsidRPr="00C37F86">
        <w:rPr>
          <w:rFonts w:ascii="Arial Narrow" w:eastAsia="Times New Roman" w:hAnsi="Arial Narrow" w:cs="Arial"/>
          <w:b/>
          <w:sz w:val="20"/>
          <w:szCs w:val="20"/>
          <w:lang w:eastAsia="ru-RU"/>
        </w:rPr>
        <w:t>16 двухместных номеров, 12 отдельно стоящих однокомнатных домиков.</w:t>
      </w:r>
    </w:p>
    <w:p w:rsidR="00C37F86" w:rsidRDefault="00C37F86" w:rsidP="00C37F86">
      <w:pPr>
        <w:shd w:val="clear" w:color="auto" w:fill="FFFFFF"/>
        <w:spacing w:after="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t>Однокомнатный домик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 (20 м</w:t>
      </w:r>
      <w:proofErr w:type="gramStart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²)Кухня</w:t>
      </w:r>
      <w:proofErr w:type="gramEnd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в номере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>, о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тдельный домик для четырёх гостей.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proofErr w:type="gramStart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Кровати:  1</w:t>
      </w:r>
      <w:proofErr w:type="gramEnd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proofErr w:type="spellStart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двухспальная</w:t>
      </w:r>
      <w:proofErr w:type="spellEnd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кровать, 1 двухъярусная кровать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 xml:space="preserve">.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Услуги и удобства в номере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 xml:space="preserve">: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холодильник, кухня, электрический чайник, кухонные принадлежности, обеденный стол, кондиционер, москитная сетка, душ, туалет, полотенца, телевизор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>.</w:t>
      </w:r>
    </w:p>
    <w:p w:rsidR="00C37F86" w:rsidRDefault="00C37F86" w:rsidP="00C37F86">
      <w:pPr>
        <w:shd w:val="clear" w:color="auto" w:fill="FFFFFF"/>
        <w:spacing w:after="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 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br/>
      </w:r>
      <w:r w:rsidRPr="00C37F86">
        <w:rPr>
          <w:rFonts w:ascii="Arial Narrow" w:eastAsia="Times New Roman" w:hAnsi="Arial Narrow" w:cs="Arial"/>
          <w:b/>
          <w:bCs/>
          <w:sz w:val="20"/>
          <w:szCs w:val="20"/>
          <w:lang w:eastAsia="ru-RU"/>
        </w:rPr>
        <w:t>Двухкомнатный номер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 (25 м²)</w:t>
      </w:r>
    </w:p>
    <w:p w:rsidR="00C37F86" w:rsidRPr="00C37F86" w:rsidRDefault="00C37F86" w:rsidP="00C37F86">
      <w:pPr>
        <w:shd w:val="clear" w:color="auto" w:fill="FFFFFF"/>
        <w:spacing w:after="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Комфортный номер для четырёх гостей.</w:t>
      </w:r>
      <w:r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Комната 1: 1 </w:t>
      </w:r>
      <w:proofErr w:type="spellStart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двухспальная</w:t>
      </w:r>
      <w:proofErr w:type="spellEnd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кровать</w:t>
      </w:r>
      <w:r w:rsidR="00FC62D3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Комната 2: 2 односпальные кровати</w:t>
      </w:r>
      <w:r w:rsidR="00FC62D3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Услуги и удобства в номере</w:t>
      </w:r>
      <w:r w:rsidR="00FC62D3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холодильник, кухня, электрический чайник, кухонные принадлежности, обеденный стол, кондиционер, москитная сетка, душ, туалет, собственный бассейн</w:t>
      </w:r>
      <w:r w:rsidR="00274889">
        <w:rPr>
          <w:rFonts w:ascii="Arial Narrow" w:eastAsia="Times New Roman" w:hAnsi="Arial Narrow" w:cs="Arial"/>
          <w:sz w:val="20"/>
          <w:szCs w:val="20"/>
          <w:lang w:eastAsia="ru-RU"/>
        </w:rPr>
        <w:t>, полотенца, телевизор, балкон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.</w:t>
      </w:r>
    </w:p>
    <w:p w:rsidR="00C37F86" w:rsidRPr="00C37F86" w:rsidRDefault="00C37F86" w:rsidP="00C37F86">
      <w:pPr>
        <w:shd w:val="clear" w:color="auto" w:fill="FFFFFF"/>
        <w:spacing w:before="150" w:after="15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На территории есть кухонная зона для самостоятельного приготовления пищи, оборудованная плитами, холодильником, столиками со стульями. Через дорогу, в шаговой доступности, находится столовая «7 Пятниц», а также множество кафе на Таганрогской набережной, где и расположен гостевой дом.</w:t>
      </w:r>
    </w:p>
    <w:p w:rsidR="00C37F86" w:rsidRDefault="00C37F86" w:rsidP="00274889">
      <w:pPr>
        <w:spacing w:after="0" w:line="240" w:lineRule="auto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37F86">
        <w:rPr>
          <w:rFonts w:ascii="Arial Narrow" w:eastAsia="Times New Roman" w:hAnsi="Arial Narrow" w:cs="Arial"/>
          <w:caps/>
          <w:sz w:val="20"/>
          <w:szCs w:val="20"/>
          <w:shd w:val="clear" w:color="auto" w:fill="FFFFFF"/>
          <w:lang w:eastAsia="ru-RU"/>
        </w:rPr>
        <w:t>ИНФРАСТРУКТУРА И РАЗВЛЕЧЕНИЯ:</w:t>
      </w:r>
      <w:r w:rsidR="00274889">
        <w:rPr>
          <w:rFonts w:ascii="Arial Narrow" w:eastAsia="Times New Roman" w:hAnsi="Arial Narrow" w:cs="Arial"/>
          <w:caps/>
          <w:sz w:val="20"/>
          <w:szCs w:val="20"/>
          <w:shd w:val="clear" w:color="auto" w:fill="FFFFFF"/>
          <w:lang w:eastAsia="ru-RU"/>
        </w:rPr>
        <w:t xml:space="preserve"> </w:t>
      </w:r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бассейн, парковка, беседки и </w:t>
      </w:r>
      <w:proofErr w:type="spellStart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мангальная</w:t>
      </w:r>
      <w:proofErr w:type="spellEnd"/>
      <w:r w:rsidRPr="00C37F86">
        <w:rPr>
          <w:rFonts w:ascii="Arial Narrow" w:eastAsia="Times New Roman" w:hAnsi="Arial Narrow" w:cs="Arial"/>
          <w:sz w:val="20"/>
          <w:szCs w:val="20"/>
          <w:lang w:eastAsia="ru-RU"/>
        </w:rPr>
        <w:t> зона, кухня</w:t>
      </w:r>
    </w:p>
    <w:p w:rsidR="00C37F86" w:rsidRPr="00CE6A7B" w:rsidRDefault="00C37F86" w:rsidP="00C37F86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CE6A7B">
        <w:rPr>
          <w:rFonts w:ascii="Arial" w:hAnsi="Arial" w:cs="Arial"/>
          <w:b/>
          <w:color w:val="FF0000"/>
          <w:sz w:val="28"/>
          <w:szCs w:val="28"/>
        </w:rPr>
        <w:t>СТОИМОСТЬ ТУРА для одного туриста</w:t>
      </w:r>
    </w:p>
    <w:p w:rsidR="00C37F86" w:rsidRPr="00CE6A7B" w:rsidRDefault="00C37F86" w:rsidP="00C37F86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CE6A7B">
        <w:rPr>
          <w:rFonts w:ascii="Arial" w:hAnsi="Arial" w:cs="Arial"/>
          <w:b/>
          <w:color w:val="FF0000"/>
          <w:sz w:val="28"/>
          <w:szCs w:val="28"/>
        </w:rPr>
        <w:t xml:space="preserve"> 160 </w:t>
      </w:r>
      <w:proofErr w:type="spellStart"/>
      <w:r w:rsidRPr="00CE6A7B">
        <w:rPr>
          <w:rFonts w:ascii="Arial" w:hAnsi="Arial" w:cs="Arial"/>
          <w:b/>
          <w:color w:val="FF0000"/>
          <w:sz w:val="28"/>
          <w:szCs w:val="28"/>
        </w:rPr>
        <w:t>бел.руб</w:t>
      </w:r>
      <w:proofErr w:type="spellEnd"/>
      <w:r w:rsidRPr="00CE6A7B">
        <w:rPr>
          <w:rFonts w:ascii="Arial" w:hAnsi="Arial" w:cs="Arial"/>
          <w:b/>
          <w:color w:val="FF0000"/>
          <w:sz w:val="28"/>
          <w:szCs w:val="28"/>
        </w:rPr>
        <w:t xml:space="preserve"> ВЗР,140 </w:t>
      </w:r>
      <w:proofErr w:type="spellStart"/>
      <w:r w:rsidRPr="00CE6A7B">
        <w:rPr>
          <w:rFonts w:ascii="Arial" w:hAnsi="Arial" w:cs="Arial"/>
          <w:b/>
          <w:color w:val="FF0000"/>
          <w:sz w:val="28"/>
          <w:szCs w:val="28"/>
        </w:rPr>
        <w:t>бел.руб</w:t>
      </w:r>
      <w:proofErr w:type="spellEnd"/>
      <w:r w:rsidRPr="00CE6A7B">
        <w:rPr>
          <w:rFonts w:ascii="Arial" w:hAnsi="Arial" w:cs="Arial"/>
          <w:b/>
          <w:color w:val="FF0000"/>
          <w:sz w:val="28"/>
          <w:szCs w:val="28"/>
        </w:rPr>
        <w:t xml:space="preserve"> РЕБ до 12 лет.</w:t>
      </w:r>
    </w:p>
    <w:p w:rsidR="00C37F86" w:rsidRDefault="00C37F86" w:rsidP="00C37F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C37F86" w:rsidRPr="00C37F86" w:rsidRDefault="00C37F86" w:rsidP="00C37F86">
      <w:pPr>
        <w:shd w:val="clear" w:color="auto" w:fill="FFFFFF"/>
        <w:spacing w:before="150" w:after="150" w:line="250" w:lineRule="atLeast"/>
        <w:ind w:left="150" w:right="150"/>
        <w:jc w:val="both"/>
        <w:rPr>
          <w:rFonts w:ascii="Arial Narrow" w:eastAsia="Times New Roman" w:hAnsi="Arial Narrow" w:cs="Arial"/>
          <w:sz w:val="20"/>
          <w:szCs w:val="20"/>
          <w:lang w:eastAsia="ru-RU"/>
        </w:rPr>
      </w:pPr>
      <w:r w:rsidRPr="00CE6A7B">
        <w:rPr>
          <w:rFonts w:ascii="Arial" w:hAnsi="Arial" w:cs="Arial"/>
          <w:b/>
          <w:sz w:val="20"/>
          <w:szCs w:val="20"/>
        </w:rPr>
        <w:t xml:space="preserve">Оплата принимающей стороне на территории РФ отражена в таблице (цены в </w:t>
      </w:r>
      <w:proofErr w:type="spellStart"/>
      <w:r w:rsidRPr="00CE6A7B">
        <w:rPr>
          <w:rFonts w:ascii="Arial" w:hAnsi="Arial" w:cs="Arial"/>
          <w:b/>
          <w:sz w:val="20"/>
          <w:szCs w:val="20"/>
        </w:rPr>
        <w:t>долл.США</w:t>
      </w:r>
      <w:proofErr w:type="spellEnd"/>
      <w:r w:rsidRPr="00CE6A7B">
        <w:rPr>
          <w:rFonts w:ascii="Arial" w:hAnsi="Arial" w:cs="Arial"/>
          <w:b/>
          <w:sz w:val="20"/>
          <w:szCs w:val="20"/>
        </w:rPr>
        <w:t xml:space="preserve"> указаны </w:t>
      </w:r>
      <w:proofErr w:type="spellStart"/>
      <w:r w:rsidRPr="00CE6A7B">
        <w:rPr>
          <w:rFonts w:ascii="Arial" w:hAnsi="Arial" w:cs="Arial"/>
          <w:b/>
          <w:sz w:val="20"/>
          <w:szCs w:val="20"/>
        </w:rPr>
        <w:t>справочно</w:t>
      </w:r>
      <w:proofErr w:type="spellEnd"/>
      <w:r w:rsidRPr="00CE6A7B">
        <w:rPr>
          <w:rFonts w:ascii="Arial" w:hAnsi="Arial" w:cs="Arial"/>
          <w:b/>
          <w:sz w:val="20"/>
          <w:szCs w:val="20"/>
        </w:rPr>
        <w:t>).</w:t>
      </w:r>
      <w:r w:rsidRPr="00CA6A5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Детям до 12 лет СКИДКА 10 </w:t>
      </w:r>
      <w:proofErr w:type="spellStart"/>
      <w:r>
        <w:rPr>
          <w:rFonts w:ascii="Arial" w:hAnsi="Arial" w:cs="Arial"/>
          <w:b/>
          <w:sz w:val="20"/>
          <w:szCs w:val="20"/>
        </w:rPr>
        <w:t>долл.США</w:t>
      </w:r>
      <w:proofErr w:type="spellEnd"/>
    </w:p>
    <w:tbl>
      <w:tblPr>
        <w:tblStyle w:val="a5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275"/>
        <w:gridCol w:w="1276"/>
        <w:gridCol w:w="1701"/>
        <w:gridCol w:w="1701"/>
        <w:gridCol w:w="1701"/>
        <w:gridCol w:w="1701"/>
      </w:tblGrid>
      <w:tr w:rsidR="00D63CC5" w:rsidTr="00A40547">
        <w:trPr>
          <w:trHeight w:val="270"/>
        </w:trPr>
        <w:tc>
          <w:tcPr>
            <w:tcW w:w="4111" w:type="dxa"/>
            <w:gridSpan w:val="4"/>
            <w:tcBorders>
              <w:right w:val="single" w:sz="4" w:space="0" w:color="auto"/>
            </w:tcBorders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Pr="00D63CC5" w:rsidRDefault="00D63CC5" w:rsidP="00C941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Однокомнатный домик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Default="00D63CC5" w:rsidP="00C94164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Двукомнатный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домик</w:t>
            </w:r>
          </w:p>
        </w:tc>
      </w:tr>
      <w:tr w:rsidR="00D63CC5" w:rsidTr="00A40547">
        <w:trPr>
          <w:trHeight w:val="270"/>
        </w:trPr>
        <w:tc>
          <w:tcPr>
            <w:tcW w:w="425" w:type="dxa"/>
            <w:vMerge w:val="restart"/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vMerge w:val="restart"/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Выезд из Минска</w:t>
            </w:r>
          </w:p>
        </w:tc>
        <w:tc>
          <w:tcPr>
            <w:tcW w:w="1275" w:type="dxa"/>
            <w:vMerge w:val="restart"/>
            <w:shd w:val="clear" w:color="auto" w:fill="99FF99"/>
          </w:tcPr>
          <w:p w:rsidR="00D63CC5" w:rsidRPr="009B5275" w:rsidRDefault="00D63CC5" w:rsidP="00C94164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Отдых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Приезд в Минск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Default="00D63CC5" w:rsidP="00C94164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3-х местный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Default="00D63CC5" w:rsidP="00C941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4-х местный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Default="00D63CC5" w:rsidP="00C941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3-х местный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CCCC"/>
            <w:vAlign w:val="center"/>
          </w:tcPr>
          <w:p w:rsidR="00D63CC5" w:rsidRDefault="00D63CC5" w:rsidP="00C9416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4-х местный</w:t>
            </w:r>
          </w:p>
        </w:tc>
      </w:tr>
      <w:tr w:rsidR="00D63CC5" w:rsidTr="00A40547">
        <w:trPr>
          <w:gridAfter w:val="1"/>
          <w:wAfter w:w="1701" w:type="dxa"/>
          <w:trHeight w:val="255"/>
        </w:trPr>
        <w:tc>
          <w:tcPr>
            <w:tcW w:w="425" w:type="dxa"/>
            <w:vMerge/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</w:rPr>
            </w:pPr>
          </w:p>
        </w:tc>
        <w:tc>
          <w:tcPr>
            <w:tcW w:w="1135" w:type="dxa"/>
            <w:vMerge/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vMerge/>
            <w:shd w:val="clear" w:color="auto" w:fill="99FF99"/>
          </w:tcPr>
          <w:p w:rsidR="00D63CC5" w:rsidRPr="009B5275" w:rsidRDefault="00D63CC5" w:rsidP="00C9416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</w:p>
        </w:tc>
        <w:tc>
          <w:tcPr>
            <w:tcW w:w="5103" w:type="dxa"/>
            <w:gridSpan w:val="3"/>
            <w:tcBorders>
              <w:right w:val="single" w:sz="4" w:space="0" w:color="auto"/>
            </w:tcBorders>
            <w:shd w:val="clear" w:color="auto" w:fill="99FF99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Скидка ребенку до 12 лет 10 у.е.</w:t>
            </w:r>
          </w:p>
        </w:tc>
      </w:tr>
      <w:tr w:rsidR="00D63CC5" w:rsidRPr="00362C83" w:rsidTr="00A40547">
        <w:trPr>
          <w:trHeight w:val="471"/>
        </w:trPr>
        <w:tc>
          <w:tcPr>
            <w:tcW w:w="425" w:type="dxa"/>
          </w:tcPr>
          <w:p w:rsidR="00D63CC5" w:rsidRPr="00A45B85" w:rsidRDefault="00D63CC5" w:rsidP="00C9416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1а</w:t>
            </w:r>
          </w:p>
        </w:tc>
        <w:tc>
          <w:tcPr>
            <w:tcW w:w="1135" w:type="dxa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02.06.2023</w:t>
            </w:r>
          </w:p>
        </w:tc>
        <w:tc>
          <w:tcPr>
            <w:tcW w:w="1275" w:type="dxa"/>
          </w:tcPr>
          <w:p w:rsidR="00D63CC5" w:rsidRDefault="00D63CC5" w:rsidP="00C9416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3.06-07.06</w:t>
            </w:r>
          </w:p>
          <w:p w:rsidR="00D63CC5" w:rsidRPr="009B5275" w:rsidRDefault="00D63CC5" w:rsidP="00C9416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 ночи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08.06.2023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362C83" w:rsidRDefault="00D63CC5" w:rsidP="00C941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запрос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FC61CB" w:rsidRDefault="00D63CC5" w:rsidP="00C941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запрос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FC61CB" w:rsidRDefault="00D63CC5" w:rsidP="0027488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запрос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FC61CB" w:rsidRDefault="00D63CC5" w:rsidP="0027488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запрос</w:t>
            </w:r>
          </w:p>
        </w:tc>
      </w:tr>
      <w:tr w:rsidR="00D63CC5" w:rsidRPr="00FC61CB" w:rsidTr="00A40547">
        <w:tc>
          <w:tcPr>
            <w:tcW w:w="425" w:type="dxa"/>
          </w:tcPr>
          <w:p w:rsidR="00D63CC5" w:rsidRPr="00A45B85" w:rsidRDefault="00D63CC5" w:rsidP="00D63CC5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</w:t>
            </w:r>
          </w:p>
        </w:tc>
        <w:tc>
          <w:tcPr>
            <w:tcW w:w="1135" w:type="dxa"/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02.06.202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D63CC5" w:rsidRPr="009B527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3.06-12.06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13.06.202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210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D63CC5" w:rsidRPr="00362C83" w:rsidTr="00A40547">
        <w:tc>
          <w:tcPr>
            <w:tcW w:w="425" w:type="dxa"/>
          </w:tcPr>
          <w:p w:rsidR="00D63CC5" w:rsidRDefault="00D63CC5" w:rsidP="00D63C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1б</w:t>
            </w:r>
          </w:p>
        </w:tc>
        <w:tc>
          <w:tcPr>
            <w:tcW w:w="1135" w:type="dxa"/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02.06.2023</w:t>
            </w:r>
          </w:p>
        </w:tc>
        <w:tc>
          <w:tcPr>
            <w:tcW w:w="1275" w:type="dxa"/>
          </w:tcPr>
          <w:p w:rsidR="00D63CC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3.06-16.06</w:t>
            </w:r>
          </w:p>
          <w:p w:rsidR="00D63CC5" w:rsidRPr="009B527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 ночей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17.06.2023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20150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310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16900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20800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17550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270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D63CC5" w:rsidRPr="00362C83" w:rsidTr="00A40547">
        <w:tc>
          <w:tcPr>
            <w:tcW w:w="425" w:type="dxa"/>
          </w:tcPr>
          <w:p w:rsidR="00D63CC5" w:rsidRPr="00A45B85" w:rsidRDefault="00D63CC5" w:rsidP="00D63C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2а</w:t>
            </w:r>
          </w:p>
        </w:tc>
        <w:tc>
          <w:tcPr>
            <w:tcW w:w="1135" w:type="dxa"/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06.06.2023</w:t>
            </w:r>
          </w:p>
        </w:tc>
        <w:tc>
          <w:tcPr>
            <w:tcW w:w="1275" w:type="dxa"/>
          </w:tcPr>
          <w:p w:rsidR="00D63CC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7.05-12.06</w:t>
            </w:r>
          </w:p>
          <w:p w:rsidR="00D63CC5" w:rsidRPr="009B527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 ночей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13.06.2023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12350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190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A40547">
              <w:rPr>
                <w:rFonts w:ascii="Arial" w:hAnsi="Arial" w:cs="Arial"/>
                <w:b/>
              </w:rPr>
              <w:t>17</w:t>
            </w:r>
            <w:r>
              <w:rPr>
                <w:rFonts w:ascii="Arial" w:hAnsi="Arial" w:cs="Arial"/>
                <w:b/>
              </w:rPr>
              <w:t xml:space="preserve">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180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Pr="00EB3734" w:rsidRDefault="00A40547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1300</w:t>
            </w:r>
            <w:r w:rsidR="00D63CC5">
              <w:rPr>
                <w:rFonts w:ascii="Arial" w:hAnsi="Arial" w:cs="Arial"/>
                <w:b/>
              </w:rPr>
              <w:t xml:space="preserve">0 </w:t>
            </w:r>
            <w:proofErr w:type="spellStart"/>
            <w:r w:rsidR="00D63CC5"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12350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190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D63CC5" w:rsidRPr="00FC61CB" w:rsidTr="00A40547">
        <w:tc>
          <w:tcPr>
            <w:tcW w:w="425" w:type="dxa"/>
          </w:tcPr>
          <w:p w:rsidR="00D63CC5" w:rsidRDefault="00D63CC5" w:rsidP="00D63CC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135" w:type="dxa"/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06.06.2023</w:t>
            </w:r>
          </w:p>
        </w:tc>
        <w:tc>
          <w:tcPr>
            <w:tcW w:w="1275" w:type="dxa"/>
          </w:tcPr>
          <w:p w:rsidR="00D63CC5" w:rsidRPr="009B5275" w:rsidRDefault="00D63CC5" w:rsidP="00D63CC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7.06-16.06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63CC5" w:rsidRPr="00A45B85" w:rsidRDefault="00D63CC5" w:rsidP="00D63CC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17.06.2023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210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Pr="00EB3734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D63CC5" w:rsidP="00D63CC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63CC5" w:rsidRDefault="00D63CC5" w:rsidP="00D63CC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D63CC5" w:rsidP="00D63CC5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362C83" w:rsidTr="00A40547">
        <w:tc>
          <w:tcPr>
            <w:tcW w:w="425" w:type="dxa"/>
          </w:tcPr>
          <w:p w:rsidR="00A40547" w:rsidRDefault="00A40547" w:rsidP="00A405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2б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06.06.2023</w:t>
            </w:r>
          </w:p>
        </w:tc>
        <w:tc>
          <w:tcPr>
            <w:tcW w:w="1275" w:type="dxa"/>
          </w:tcPr>
          <w:p w:rsidR="00A40547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7.06-21.06</w:t>
            </w:r>
          </w:p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 ночей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22.06.2023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21125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325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21780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335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rPr>
          <w:trHeight w:val="321"/>
        </w:trPr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3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11.06.202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12.06-21.06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22.06.202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210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rPr>
          <w:trHeight w:val="543"/>
        </w:trPr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4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15.06.202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16.06-25.06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26.06.202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16900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14950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230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5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20.06.202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21.06-30.06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01.07.202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16900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14950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230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6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24.06.202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25.06-04.07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05.07.202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16900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14950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230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7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29.06.202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30.06-09.07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10.07.202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8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03.07.202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04.07-13.07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14.07.202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9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08.07.202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09.07-18.07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19.07.202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lastRenderedPageBreak/>
              <w:t>10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12.07.202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13.07-22.07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23.07.202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11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17.07.2023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18.07-27.07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28.08.202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12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21.07.202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22.07-31.07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01.08.202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13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26.07.202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27.07-05.08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06.08.202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14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30.07.202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31.07-09.08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10.08.202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15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04.08.202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05.08-14.08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15.08.202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16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08.08.2023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09.08-18.08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19.08.202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17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13.08.2023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14.08</w:t>
            </w:r>
            <w:r w:rsidRPr="009B5275">
              <w:rPr>
                <w:rFonts w:ascii="Arial Narrow" w:hAnsi="Arial Narrow"/>
                <w:sz w:val="20"/>
                <w:szCs w:val="20"/>
              </w:rPr>
              <w:t>-23.08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24.08.202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18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17.08.202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18.08-27.08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28.08.202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16250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19500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87094A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 w:rsidRPr="00A45B85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22.08.202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23.08-04</w:t>
            </w:r>
            <w:r w:rsidRPr="009B5275">
              <w:rPr>
                <w:rFonts w:ascii="Arial Narrow" w:hAnsi="Arial Narrow"/>
                <w:sz w:val="20"/>
                <w:szCs w:val="20"/>
              </w:rPr>
              <w:t>.09</w:t>
            </w:r>
          </w:p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 ночей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</w:t>
            </w:r>
            <w:r>
              <w:rPr>
                <w:rFonts w:ascii="Arial Narrow" w:hAnsi="Arial Narrow"/>
                <w:b/>
              </w:rPr>
              <w:t>5</w:t>
            </w:r>
            <w:r w:rsidRPr="00A45B85">
              <w:rPr>
                <w:rFonts w:ascii="Arial Narrow" w:hAnsi="Arial Narrow"/>
                <w:b/>
              </w:rPr>
              <w:t>.09.202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21125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325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21780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335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18850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A40547" w:rsidRPr="00FC61CB" w:rsidTr="00A40547">
        <w:tc>
          <w:tcPr>
            <w:tcW w:w="425" w:type="dxa"/>
          </w:tcPr>
          <w:p w:rsidR="00A40547" w:rsidRPr="00A45B85" w:rsidRDefault="00A40547" w:rsidP="00A4054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135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26</w:t>
            </w:r>
            <w:r w:rsidRPr="00A45B85">
              <w:rPr>
                <w:rFonts w:ascii="Arial Narrow" w:hAnsi="Arial Narrow"/>
                <w:b/>
              </w:rPr>
              <w:t>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A40547" w:rsidRPr="009B5275" w:rsidRDefault="00A40547" w:rsidP="00A4054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27.08-04.09 8</w:t>
            </w:r>
            <w:r w:rsidRPr="009B5275">
              <w:rPr>
                <w:rFonts w:ascii="Arial Narrow" w:hAnsi="Arial Narrow"/>
                <w:sz w:val="20"/>
                <w:szCs w:val="20"/>
              </w:rPr>
              <w:t xml:space="preserve"> н</w:t>
            </w:r>
            <w:r>
              <w:rPr>
                <w:rFonts w:ascii="Arial Narrow" w:hAnsi="Arial Narrow"/>
                <w:sz w:val="20"/>
                <w:szCs w:val="20"/>
              </w:rPr>
              <w:t>о</w:t>
            </w:r>
            <w:r w:rsidRPr="009B5275">
              <w:rPr>
                <w:rFonts w:ascii="Arial Narrow" w:hAnsi="Arial Narrow"/>
                <w:sz w:val="20"/>
                <w:szCs w:val="20"/>
              </w:rPr>
              <w:t>ч</w:t>
            </w:r>
            <w:r>
              <w:rPr>
                <w:rFonts w:ascii="Arial Narrow" w:hAnsi="Arial Narrow"/>
                <w:sz w:val="20"/>
                <w:szCs w:val="20"/>
              </w:rPr>
              <w:t>ей</w:t>
            </w:r>
          </w:p>
        </w:tc>
        <w:tc>
          <w:tcPr>
            <w:tcW w:w="1276" w:type="dxa"/>
          </w:tcPr>
          <w:p w:rsidR="00A40547" w:rsidRPr="00A45B85" w:rsidRDefault="00A40547" w:rsidP="00A40547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05.09.202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16900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14950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230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18200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15600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A40547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  <w:tr w:rsidR="00D63CC5" w:rsidRPr="00FC61CB" w:rsidTr="00A40547">
        <w:tc>
          <w:tcPr>
            <w:tcW w:w="425" w:type="dxa"/>
          </w:tcPr>
          <w:p w:rsidR="00D63CC5" w:rsidRPr="00A45B85" w:rsidRDefault="00D63CC5" w:rsidP="00C9416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135" w:type="dxa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29</w:t>
            </w:r>
            <w:r w:rsidRPr="00A45B85">
              <w:rPr>
                <w:rFonts w:ascii="Arial Narrow" w:hAnsi="Arial Narrow"/>
                <w:b/>
              </w:rPr>
              <w:t>.08.202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275" w:type="dxa"/>
          </w:tcPr>
          <w:p w:rsidR="00D63CC5" w:rsidRPr="009B5275" w:rsidRDefault="00D63CC5" w:rsidP="00C94164">
            <w:pPr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 xml:space="preserve">27.08-04.09 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Pr="009B5275">
              <w:rPr>
                <w:rFonts w:ascii="Arial Narrow" w:hAnsi="Arial Narrow"/>
                <w:sz w:val="20"/>
                <w:szCs w:val="20"/>
              </w:rPr>
              <w:t xml:space="preserve"> н</w:t>
            </w:r>
            <w:r>
              <w:rPr>
                <w:rFonts w:ascii="Arial Narrow" w:hAnsi="Arial Narrow"/>
                <w:sz w:val="20"/>
                <w:szCs w:val="20"/>
              </w:rPr>
              <w:t>о</w:t>
            </w:r>
            <w:r w:rsidRPr="009B5275">
              <w:rPr>
                <w:rFonts w:ascii="Arial Narrow" w:hAnsi="Arial Narrow"/>
                <w:sz w:val="20"/>
                <w:szCs w:val="20"/>
              </w:rPr>
              <w:t>ч</w:t>
            </w:r>
            <w:r>
              <w:rPr>
                <w:rFonts w:ascii="Arial Narrow" w:hAnsi="Arial Narrow"/>
                <w:sz w:val="20"/>
                <w:szCs w:val="20"/>
              </w:rPr>
              <w:t>ей</w:t>
            </w:r>
          </w:p>
        </w:tc>
        <w:tc>
          <w:tcPr>
            <w:tcW w:w="1276" w:type="dxa"/>
          </w:tcPr>
          <w:p w:rsidR="00D63CC5" w:rsidRPr="00A45B85" w:rsidRDefault="00D63CC5" w:rsidP="00C94164">
            <w:pPr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05.09.202</w:t>
            </w: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1701" w:type="dxa"/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87094A" w:rsidRDefault="00A40547" w:rsidP="00A4054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210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12350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190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40547" w:rsidRDefault="00A40547" w:rsidP="00A405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13650 </w:t>
            </w:r>
            <w:proofErr w:type="spellStart"/>
            <w:r w:rsidRPr="00FC61CB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40547" w:rsidRPr="00EB3734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13000 </w:t>
            </w:r>
            <w:proofErr w:type="spellStart"/>
            <w:r w:rsidRPr="00EB3734">
              <w:rPr>
                <w:rFonts w:ascii="Arial" w:hAnsi="Arial" w:cs="Arial"/>
                <w:b/>
                <w:sz w:val="16"/>
                <w:szCs w:val="16"/>
              </w:rPr>
              <w:t>росс.руб</w:t>
            </w:r>
            <w:proofErr w:type="spellEnd"/>
          </w:p>
          <w:p w:rsidR="00D63CC5" w:rsidRPr="00FC61CB" w:rsidRDefault="00A40547" w:rsidP="00A40547">
            <w:pPr>
              <w:jc w:val="center"/>
              <w:rPr>
                <w:rFonts w:ascii="Arial" w:hAnsi="Arial" w:cs="Arial"/>
                <w:b/>
              </w:rPr>
            </w:pPr>
            <w:r w:rsidRPr="00EB3734">
              <w:rPr>
                <w:rFonts w:ascii="Arial" w:hAnsi="Arial" w:cs="Arial"/>
                <w:b/>
                <w:sz w:val="16"/>
                <w:szCs w:val="16"/>
              </w:rPr>
              <w:t>эквивалент</w:t>
            </w:r>
            <w:r>
              <w:rPr>
                <w:rFonts w:ascii="Arial" w:hAnsi="Arial" w:cs="Arial"/>
                <w:b/>
              </w:rPr>
              <w:t xml:space="preserve"> 200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</w:tr>
    </w:tbl>
    <w:p w:rsidR="00C37F86" w:rsidRPr="00C37F86" w:rsidRDefault="00C37F86">
      <w:pPr>
        <w:rPr>
          <w:rFonts w:ascii="Arial Narrow" w:hAnsi="Arial Narrow"/>
          <w:sz w:val="20"/>
          <w:szCs w:val="20"/>
        </w:rPr>
      </w:pPr>
    </w:p>
    <w:p w:rsidR="00C37F86" w:rsidRPr="00C37F86" w:rsidRDefault="00C37F86" w:rsidP="00C37F86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:rsidR="00C37F86" w:rsidRPr="00C37F86" w:rsidRDefault="00C37F86" w:rsidP="00C37F86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37F86">
        <w:rPr>
          <w:rFonts w:ascii="Arial Narrow" w:hAnsi="Arial Narrow"/>
          <w:b/>
          <w:sz w:val="20"/>
          <w:szCs w:val="20"/>
        </w:rPr>
        <w:t xml:space="preserve">В стоимость </w:t>
      </w:r>
      <w:proofErr w:type="spellStart"/>
      <w:proofErr w:type="gramStart"/>
      <w:r w:rsidRPr="00C37F86">
        <w:rPr>
          <w:rFonts w:ascii="Arial Narrow" w:hAnsi="Arial Narrow"/>
          <w:b/>
          <w:sz w:val="20"/>
          <w:szCs w:val="20"/>
        </w:rPr>
        <w:t>входит:</w:t>
      </w:r>
      <w:r w:rsidRPr="00C37F86">
        <w:rPr>
          <w:rFonts w:ascii="Arial Narrow" w:hAnsi="Arial Narrow"/>
          <w:sz w:val="20"/>
          <w:szCs w:val="20"/>
        </w:rPr>
        <w:t>проезд</w:t>
      </w:r>
      <w:proofErr w:type="spellEnd"/>
      <w:proofErr w:type="gramEnd"/>
      <w:r w:rsidRPr="00C37F86">
        <w:rPr>
          <w:rFonts w:ascii="Arial Narrow" w:hAnsi="Arial Narrow"/>
          <w:sz w:val="20"/>
          <w:szCs w:val="20"/>
        </w:rPr>
        <w:t xml:space="preserve"> комфортабельным автобусом с кондиционером, проживание 10 дней/9 ночей.</w:t>
      </w:r>
    </w:p>
    <w:p w:rsidR="00C37F86" w:rsidRPr="00C37F86" w:rsidRDefault="00C37F86" w:rsidP="00C37F86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37F86">
        <w:rPr>
          <w:rFonts w:ascii="Arial Narrow" w:hAnsi="Arial Narrow"/>
          <w:b/>
          <w:sz w:val="20"/>
          <w:szCs w:val="20"/>
        </w:rPr>
        <w:t>Дополнительно оплачивается:</w:t>
      </w:r>
      <w:r w:rsidRPr="00C37F8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C37F86">
        <w:rPr>
          <w:rFonts w:ascii="Arial Narrow" w:hAnsi="Arial Narrow"/>
          <w:b/>
          <w:sz w:val="20"/>
          <w:szCs w:val="20"/>
        </w:rPr>
        <w:t>медстраховка</w:t>
      </w:r>
      <w:proofErr w:type="spellEnd"/>
      <w:r w:rsidRPr="00C37F86">
        <w:rPr>
          <w:rFonts w:ascii="Arial Narrow" w:hAnsi="Arial Narrow"/>
          <w:sz w:val="20"/>
          <w:szCs w:val="20"/>
        </w:rPr>
        <w:t xml:space="preserve"> – от 5долл.США (детям до 12 лет около 3 </w:t>
      </w:r>
      <w:proofErr w:type="spellStart"/>
      <w:r w:rsidRPr="00C37F86">
        <w:rPr>
          <w:rFonts w:ascii="Arial Narrow" w:hAnsi="Arial Narrow"/>
          <w:sz w:val="20"/>
          <w:szCs w:val="20"/>
        </w:rPr>
        <w:t>долл.США</w:t>
      </w:r>
      <w:proofErr w:type="spellEnd"/>
      <w:r w:rsidRPr="00C37F86">
        <w:rPr>
          <w:rFonts w:ascii="Arial Narrow" w:hAnsi="Arial Narrow"/>
          <w:sz w:val="20"/>
          <w:szCs w:val="20"/>
        </w:rPr>
        <w:t xml:space="preserve">). </w:t>
      </w:r>
    </w:p>
    <w:p w:rsidR="00C37F86" w:rsidRPr="00C37F86" w:rsidRDefault="00C37F86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sectPr w:rsidR="00C37F86" w:rsidRPr="00C37F86" w:rsidSect="00C37F86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86"/>
    <w:rsid w:val="00274889"/>
    <w:rsid w:val="00A40547"/>
    <w:rsid w:val="00C37F86"/>
    <w:rsid w:val="00D63CC5"/>
    <w:rsid w:val="00EF7F71"/>
    <w:rsid w:val="00FC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9FB6C-70CF-4068-8F98-26569E64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9">
    <w:name w:val="h9"/>
    <w:basedOn w:val="a0"/>
    <w:rsid w:val="00C37F86"/>
  </w:style>
  <w:style w:type="paragraph" w:styleId="a3">
    <w:name w:val="Normal (Web)"/>
    <w:basedOn w:val="a"/>
    <w:uiPriority w:val="99"/>
    <w:semiHidden/>
    <w:unhideWhenUsed/>
    <w:rsid w:val="00C3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7F86"/>
    <w:rPr>
      <w:b/>
      <w:bCs/>
    </w:rPr>
  </w:style>
  <w:style w:type="table" w:styleId="a5">
    <w:name w:val="Table Grid"/>
    <w:basedOn w:val="a1"/>
    <w:uiPriority w:val="39"/>
    <w:rsid w:val="00C37F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6CDB-EF45-4F70-96B8-089C3B53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2023-02-24T14:42:00Z</dcterms:created>
  <dcterms:modified xsi:type="dcterms:W3CDTF">2023-02-28T13:00:00Z</dcterms:modified>
</cp:coreProperties>
</file>